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043" w:rsidRDefault="00481043" w:rsidP="00394003">
      <w:pPr>
        <w:jc w:val="center"/>
        <w:rPr>
          <w:b/>
          <w:sz w:val="28"/>
          <w:szCs w:val="28"/>
          <w:lang w:val="de-DE"/>
        </w:rPr>
      </w:pPr>
    </w:p>
    <w:p w:rsidR="004C6708" w:rsidRPr="002B1D3B" w:rsidRDefault="00394003" w:rsidP="00394003">
      <w:pPr>
        <w:jc w:val="center"/>
        <w:rPr>
          <w:b/>
          <w:sz w:val="28"/>
          <w:szCs w:val="28"/>
          <w:lang w:val="de-DE"/>
        </w:rPr>
      </w:pPr>
      <w:bookmarkStart w:id="0" w:name="_GoBack"/>
      <w:bookmarkEnd w:id="0"/>
      <w:r w:rsidRPr="002B1D3B">
        <w:rPr>
          <w:b/>
          <w:sz w:val="28"/>
          <w:szCs w:val="28"/>
          <w:lang w:val="de-DE"/>
        </w:rPr>
        <w:t xml:space="preserve">Sehr geehrte </w:t>
      </w:r>
      <w:r w:rsidR="002B1D3B">
        <w:rPr>
          <w:b/>
          <w:sz w:val="28"/>
          <w:szCs w:val="28"/>
          <w:lang w:val="de-DE"/>
        </w:rPr>
        <w:t>Damen und Herren!</w:t>
      </w:r>
    </w:p>
    <w:p w:rsidR="0090381E" w:rsidRPr="002B1D3B" w:rsidRDefault="0090381E" w:rsidP="000F6130">
      <w:pPr>
        <w:spacing w:line="360" w:lineRule="auto"/>
        <w:jc w:val="both"/>
        <w:rPr>
          <w:lang w:val="de-DE"/>
        </w:rPr>
      </w:pPr>
    </w:p>
    <w:p w:rsidR="002B1D3B" w:rsidRDefault="000F6130" w:rsidP="002B1D3B">
      <w:pPr>
        <w:spacing w:after="0" w:line="360" w:lineRule="auto"/>
        <w:jc w:val="both"/>
        <w:rPr>
          <w:lang w:val="de-DE"/>
        </w:rPr>
      </w:pPr>
      <w:r w:rsidRPr="002B1D3B">
        <w:rPr>
          <w:lang w:val="de-DE"/>
        </w:rPr>
        <w:t xml:space="preserve">Ab 25. Mai 2018 gilt in der Europäischen Union die Datenschutz-Grundverordnung, kurz DSGVO. </w:t>
      </w:r>
    </w:p>
    <w:p w:rsidR="000F6130" w:rsidRPr="002B1D3B" w:rsidRDefault="000F6130" w:rsidP="002B1D3B">
      <w:pPr>
        <w:spacing w:after="0" w:line="360" w:lineRule="auto"/>
        <w:jc w:val="both"/>
        <w:rPr>
          <w:lang w:val="de-DE"/>
        </w:rPr>
      </w:pPr>
      <w:r w:rsidRPr="002B1D3B">
        <w:rPr>
          <w:lang w:val="de-DE"/>
        </w:rPr>
        <w:t xml:space="preserve">Sie enthält Vorschriften über die Verarbeitung und den Schutz </w:t>
      </w:r>
      <w:r w:rsidR="002B1D3B">
        <w:rPr>
          <w:lang w:val="de-DE"/>
        </w:rPr>
        <w:t>von</w:t>
      </w:r>
      <w:r w:rsidRPr="002B1D3B">
        <w:rPr>
          <w:lang w:val="de-DE"/>
        </w:rPr>
        <w:t xml:space="preserve"> personenbezogenen Daten.</w:t>
      </w:r>
    </w:p>
    <w:p w:rsidR="00394003" w:rsidRDefault="000F6130" w:rsidP="002B1D3B">
      <w:pPr>
        <w:spacing w:after="0" w:line="360" w:lineRule="auto"/>
        <w:jc w:val="both"/>
        <w:rPr>
          <w:lang w:val="de-DE"/>
        </w:rPr>
      </w:pPr>
      <w:r w:rsidRPr="002B1D3B">
        <w:rPr>
          <w:lang w:val="de-DE"/>
        </w:rPr>
        <w:t>In diesem Dokument erhalten Sie kompakt zusammengefasst die wesentlichen Informationen zum Datenschutz.</w:t>
      </w:r>
    </w:p>
    <w:p w:rsidR="002B1D3B" w:rsidRPr="002B1D3B" w:rsidRDefault="002B1D3B" w:rsidP="002B1D3B">
      <w:pPr>
        <w:spacing w:after="0" w:line="360" w:lineRule="auto"/>
        <w:jc w:val="both"/>
        <w:rPr>
          <w:lang w:val="de-DE"/>
        </w:rPr>
      </w:pPr>
    </w:p>
    <w:p w:rsidR="000F6130" w:rsidRPr="006B2A40" w:rsidRDefault="000F6130" w:rsidP="000F6130">
      <w:pPr>
        <w:spacing w:after="0" w:line="360" w:lineRule="auto"/>
        <w:jc w:val="both"/>
        <w:rPr>
          <w:rFonts w:eastAsia="Times New Roman" w:cs="Calibri"/>
          <w:u w:val="single"/>
          <w:lang w:val="de-DE"/>
        </w:rPr>
      </w:pPr>
      <w:r w:rsidRPr="006B2A40">
        <w:rPr>
          <w:rFonts w:eastAsia="Times New Roman" w:cs="Calibri"/>
          <w:u w:val="single"/>
          <w:lang w:val="de-DE"/>
        </w:rPr>
        <w:t>Für die Verarbeitung Ihrer personenbezogenen Daten ist verantwortlich:</w:t>
      </w:r>
    </w:p>
    <w:p w:rsidR="000F6130" w:rsidRPr="006B2A40" w:rsidRDefault="002B1D3B" w:rsidP="000F6130">
      <w:pPr>
        <w:spacing w:after="0" w:line="360" w:lineRule="auto"/>
        <w:jc w:val="both"/>
        <w:rPr>
          <w:rFonts w:eastAsia="Times New Roman" w:cs="Calibri"/>
          <w:b/>
          <w:lang w:val="de-DE"/>
        </w:rPr>
      </w:pPr>
      <w:r w:rsidRPr="006B2A40">
        <w:rPr>
          <w:rFonts w:eastAsia="Times New Roman" w:cs="Calibri"/>
          <w:b/>
          <w:lang w:val="de-DE"/>
        </w:rPr>
        <w:t>Christoph Kreidl</w:t>
      </w:r>
    </w:p>
    <w:p w:rsidR="000F6130" w:rsidRPr="006B2A40" w:rsidRDefault="002B1D3B" w:rsidP="000F6130">
      <w:pPr>
        <w:spacing w:after="0" w:line="360" w:lineRule="auto"/>
        <w:jc w:val="both"/>
        <w:rPr>
          <w:rFonts w:eastAsia="Times New Roman" w:cs="Calibri"/>
          <w:b/>
          <w:lang w:val="de-DE"/>
        </w:rPr>
      </w:pPr>
      <w:r w:rsidRPr="006B2A40">
        <w:rPr>
          <w:rFonts w:eastAsia="Times New Roman" w:cs="Calibri"/>
          <w:b/>
          <w:lang w:val="de-DE"/>
        </w:rPr>
        <w:t xml:space="preserve">KERAMIK DESIGN Fliesenhandwerk </w:t>
      </w:r>
      <w:proofErr w:type="spellStart"/>
      <w:r w:rsidRPr="006B2A40">
        <w:rPr>
          <w:rFonts w:eastAsia="Times New Roman" w:cs="Calibri"/>
          <w:b/>
          <w:lang w:val="de-DE"/>
        </w:rPr>
        <w:t>e.U</w:t>
      </w:r>
      <w:proofErr w:type="spellEnd"/>
      <w:r w:rsidRPr="006B2A40">
        <w:rPr>
          <w:rFonts w:eastAsia="Times New Roman" w:cs="Calibri"/>
          <w:b/>
          <w:lang w:val="de-DE"/>
        </w:rPr>
        <w:t>.</w:t>
      </w:r>
    </w:p>
    <w:p w:rsidR="000F6130" w:rsidRPr="006B2A40" w:rsidRDefault="002B1D3B" w:rsidP="000F6130">
      <w:pPr>
        <w:spacing w:after="0" w:line="360" w:lineRule="auto"/>
        <w:jc w:val="both"/>
        <w:rPr>
          <w:rFonts w:eastAsia="Times New Roman" w:cs="Calibri"/>
          <w:b/>
          <w:lang w:val="de-DE"/>
        </w:rPr>
      </w:pPr>
      <w:r w:rsidRPr="006B2A40">
        <w:rPr>
          <w:rFonts w:eastAsia="Times New Roman" w:cs="Calibri"/>
          <w:b/>
          <w:lang w:val="de-DE"/>
        </w:rPr>
        <w:t xml:space="preserve">1220 Wien, </w:t>
      </w:r>
      <w:proofErr w:type="spellStart"/>
      <w:r w:rsidRPr="006B2A40">
        <w:rPr>
          <w:rFonts w:eastAsia="Times New Roman" w:cs="Calibri"/>
          <w:b/>
          <w:lang w:val="de-DE"/>
        </w:rPr>
        <w:t>Wagramer</w:t>
      </w:r>
      <w:proofErr w:type="spellEnd"/>
      <w:r w:rsidRPr="006B2A40">
        <w:rPr>
          <w:rFonts w:eastAsia="Times New Roman" w:cs="Calibri"/>
          <w:b/>
          <w:lang w:val="de-DE"/>
        </w:rPr>
        <w:t xml:space="preserve"> Straße 252-254/Top4</w:t>
      </w:r>
    </w:p>
    <w:p w:rsidR="000F6130" w:rsidRPr="006B2A40" w:rsidRDefault="00BE7224" w:rsidP="000F6130">
      <w:pPr>
        <w:spacing w:after="0" w:line="360" w:lineRule="auto"/>
        <w:jc w:val="both"/>
        <w:rPr>
          <w:rFonts w:eastAsia="Times New Roman" w:cs="Calibri"/>
          <w:b/>
          <w:u w:val="single"/>
          <w:lang w:val="de-DE"/>
        </w:rPr>
      </w:pPr>
      <w:r>
        <w:fldChar w:fldCharType="begin"/>
      </w:r>
      <w:r w:rsidRPr="00481043">
        <w:rPr>
          <w:lang w:val="de-DE"/>
        </w:rPr>
        <w:instrText xml:space="preserve"> HYPERLINK "mailto:office@keramik-design.at" </w:instrText>
      </w:r>
      <w:r>
        <w:fldChar w:fldCharType="separate"/>
      </w:r>
      <w:r w:rsidR="002B1D3B" w:rsidRPr="006B2A40">
        <w:rPr>
          <w:rStyle w:val="Hyperlink"/>
          <w:rFonts w:eastAsia="Times New Roman" w:cs="Calibri"/>
          <w:b/>
          <w:lang w:val="de-DE"/>
        </w:rPr>
        <w:t>office@keramik-design.at</w:t>
      </w:r>
      <w:r>
        <w:rPr>
          <w:rStyle w:val="Hyperlink"/>
          <w:rFonts w:eastAsia="Times New Roman" w:cs="Calibri"/>
          <w:b/>
          <w:lang w:val="de-DE"/>
        </w:rPr>
        <w:fldChar w:fldCharType="end"/>
      </w:r>
    </w:p>
    <w:p w:rsidR="002B1D3B" w:rsidRPr="002B1D3B" w:rsidRDefault="002B1D3B" w:rsidP="000F6130">
      <w:pPr>
        <w:spacing w:after="0" w:line="360" w:lineRule="auto"/>
        <w:jc w:val="both"/>
        <w:rPr>
          <w:rFonts w:eastAsia="Times New Roman" w:cs="Calibri"/>
          <w:u w:val="single"/>
          <w:lang w:val="de-DE"/>
        </w:rPr>
      </w:pPr>
    </w:p>
    <w:p w:rsidR="002B1D3B" w:rsidRDefault="000F6130" w:rsidP="00464527">
      <w:pPr>
        <w:spacing w:after="0" w:line="360" w:lineRule="auto"/>
        <w:jc w:val="both"/>
        <w:rPr>
          <w:rFonts w:eastAsia="Times New Roman" w:cs="Calibri"/>
          <w:lang w:val="de-DE"/>
        </w:rPr>
      </w:pPr>
      <w:r>
        <w:rPr>
          <w:rFonts w:eastAsia="Times New Roman" w:cs="Calibri"/>
          <w:lang w:val="de-DE"/>
        </w:rPr>
        <w:t>Ihre</w:t>
      </w:r>
      <w:r w:rsidR="002B1D3B">
        <w:rPr>
          <w:rFonts w:eastAsia="Times New Roman" w:cs="Calibri"/>
          <w:lang w:val="de-DE"/>
        </w:rPr>
        <w:t xml:space="preserve"> Daten werden zu</w:t>
      </w:r>
      <w:r w:rsidR="006B2A40">
        <w:rPr>
          <w:rFonts w:eastAsia="Times New Roman" w:cs="Calibri"/>
          <w:lang w:val="de-DE"/>
        </w:rPr>
        <w:t>m Zwecke der</w:t>
      </w:r>
      <w:r w:rsidR="002B1D3B">
        <w:rPr>
          <w:rFonts w:eastAsia="Times New Roman" w:cs="Calibri"/>
          <w:lang w:val="de-DE"/>
        </w:rPr>
        <w:t xml:space="preserve"> </w:t>
      </w:r>
      <w:r w:rsidR="006B2A40">
        <w:rPr>
          <w:rFonts w:eastAsia="Times New Roman" w:cs="Calibri"/>
          <w:lang w:val="de-DE"/>
        </w:rPr>
        <w:t xml:space="preserve">gewünschten </w:t>
      </w:r>
      <w:r w:rsidR="002B1D3B">
        <w:rPr>
          <w:rFonts w:eastAsia="Times New Roman" w:cs="Calibri"/>
          <w:lang w:val="de-DE"/>
        </w:rPr>
        <w:t xml:space="preserve">Projektabwicklung </w:t>
      </w:r>
      <w:r w:rsidR="006B2A40">
        <w:rPr>
          <w:rFonts w:eastAsia="Times New Roman" w:cs="Calibri"/>
          <w:lang w:val="de-DE"/>
        </w:rPr>
        <w:t>verarbeitet.</w:t>
      </w:r>
    </w:p>
    <w:p w:rsidR="00394003" w:rsidRPr="002B1D3B" w:rsidRDefault="00394003" w:rsidP="00464527">
      <w:pPr>
        <w:spacing w:after="0" w:line="360" w:lineRule="auto"/>
        <w:jc w:val="both"/>
        <w:rPr>
          <w:rFonts w:eastAsia="Times New Roman" w:cs="Calibri"/>
          <w:lang w:val="de-AT"/>
        </w:rPr>
      </w:pPr>
      <w:r w:rsidRPr="00394003">
        <w:rPr>
          <w:rFonts w:eastAsia="Times New Roman" w:cs="Calibri"/>
          <w:lang w:val="de-DE"/>
        </w:rPr>
        <w:t xml:space="preserve">Es handelt sich dabei um die Datenkategorien </w:t>
      </w:r>
      <w:r w:rsidR="00464527" w:rsidRPr="00464527">
        <w:rPr>
          <w:rFonts w:eastAsia="Times New Roman" w:cs="Calibri"/>
          <w:lang w:val="de-AT"/>
        </w:rPr>
        <w:t>E</w:t>
      </w:r>
      <w:r w:rsidR="00464527">
        <w:rPr>
          <w:rFonts w:eastAsia="Times New Roman" w:cs="Calibri"/>
          <w:lang w:val="de-AT"/>
        </w:rPr>
        <w:t>-</w:t>
      </w:r>
      <w:r w:rsidR="00464527" w:rsidRPr="00464527">
        <w:rPr>
          <w:rFonts w:eastAsia="Times New Roman" w:cs="Calibri"/>
          <w:lang w:val="de-AT"/>
        </w:rPr>
        <w:t>Mail,</w:t>
      </w:r>
      <w:r w:rsidR="002B1D3B">
        <w:rPr>
          <w:rFonts w:eastAsia="Times New Roman" w:cs="Calibri"/>
          <w:lang w:val="de-AT"/>
        </w:rPr>
        <w:t xml:space="preserve"> </w:t>
      </w:r>
      <w:r w:rsidR="00464527" w:rsidRPr="00464527">
        <w:rPr>
          <w:rFonts w:eastAsia="Times New Roman" w:cs="Calibri"/>
          <w:lang w:val="de-AT"/>
        </w:rPr>
        <w:t>Name, Vorname, Geschlecht, Adresse,</w:t>
      </w:r>
      <w:r w:rsidR="00464527">
        <w:rPr>
          <w:rFonts w:eastAsia="Times New Roman" w:cs="Calibri"/>
          <w:lang w:val="de-AT"/>
        </w:rPr>
        <w:t xml:space="preserve"> </w:t>
      </w:r>
      <w:r w:rsidR="00464527" w:rsidRPr="00464527">
        <w:rPr>
          <w:rFonts w:eastAsia="Times New Roman" w:cs="Calibri"/>
          <w:lang w:val="de-AT"/>
        </w:rPr>
        <w:t>Telefonnummer, Zahlungsdaten,</w:t>
      </w:r>
      <w:r w:rsidR="00464527">
        <w:rPr>
          <w:rFonts w:eastAsia="Times New Roman" w:cs="Calibri"/>
          <w:lang w:val="de-AT"/>
        </w:rPr>
        <w:t xml:space="preserve"> </w:t>
      </w:r>
      <w:r w:rsidR="00464527" w:rsidRPr="00464527">
        <w:rPr>
          <w:rFonts w:eastAsia="Times New Roman" w:cs="Calibri"/>
          <w:lang w:val="de-AT"/>
        </w:rPr>
        <w:t>Mahnungsdaten, Daten über Beschwer</w:t>
      </w:r>
      <w:r w:rsidR="00464527">
        <w:rPr>
          <w:rFonts w:eastAsia="Times New Roman" w:cs="Calibri"/>
          <w:lang w:val="de-AT"/>
        </w:rPr>
        <w:t>den und Reklamationen/Widerrufe</w:t>
      </w:r>
      <w:r w:rsidR="004C4C03">
        <w:rPr>
          <w:rFonts w:eastAsia="Times New Roman" w:cs="Calibri"/>
          <w:lang w:val="de-DE"/>
        </w:rPr>
        <w:t>.</w:t>
      </w:r>
      <w:r w:rsidR="00787FAD">
        <w:rPr>
          <w:rFonts w:eastAsia="Times New Roman" w:cs="Calibri"/>
          <w:lang w:val="de-DE"/>
        </w:rPr>
        <w:t xml:space="preserve"> </w:t>
      </w:r>
      <w:r w:rsidR="00787FAD" w:rsidRPr="00394003">
        <w:rPr>
          <w:rFonts w:eastAsia="Times New Roman" w:cs="Calibri"/>
          <w:lang w:val="de-DE"/>
        </w:rPr>
        <w:t xml:space="preserve">Die Daten stammen </w:t>
      </w:r>
      <w:r w:rsidR="00787FAD">
        <w:rPr>
          <w:rFonts w:eastAsia="Times New Roman" w:cs="Calibri"/>
          <w:lang w:val="de-DE"/>
        </w:rPr>
        <w:t>von Ihren eigenen Angaben.</w:t>
      </w:r>
    </w:p>
    <w:p w:rsidR="00394003" w:rsidRPr="00394003" w:rsidRDefault="00394003" w:rsidP="000F6130">
      <w:pPr>
        <w:spacing w:after="0" w:line="360" w:lineRule="auto"/>
        <w:jc w:val="both"/>
        <w:rPr>
          <w:rFonts w:eastAsia="Times New Roman" w:cs="Calibri"/>
          <w:lang w:val="de-DE"/>
        </w:rPr>
      </w:pPr>
      <w:r w:rsidRPr="00394003">
        <w:rPr>
          <w:rFonts w:eastAsia="Times New Roman" w:cs="Calibri"/>
          <w:lang w:val="de-DE"/>
        </w:rPr>
        <w:t>Es besteht keine Absicht Ihre Daten an ein</w:t>
      </w:r>
      <w:r w:rsidR="002B1D3B">
        <w:rPr>
          <w:rFonts w:eastAsia="Times New Roman" w:cs="Calibri"/>
          <w:lang w:val="de-DE"/>
        </w:rPr>
        <w:t>e Drittpartei zu übermitteln.</w:t>
      </w:r>
    </w:p>
    <w:p w:rsidR="00394003" w:rsidRPr="00394003" w:rsidRDefault="00394003" w:rsidP="000F6130">
      <w:pPr>
        <w:spacing w:after="0" w:line="360" w:lineRule="auto"/>
        <w:jc w:val="both"/>
        <w:rPr>
          <w:rFonts w:eastAsia="Times New Roman" w:cs="Calibri"/>
          <w:lang w:val="de-DE"/>
        </w:rPr>
      </w:pPr>
      <w:r w:rsidRPr="00394003">
        <w:rPr>
          <w:rFonts w:eastAsia="Times New Roman" w:cs="Calibri"/>
          <w:lang w:val="de-DE"/>
        </w:rPr>
        <w:t xml:space="preserve">Die Daten werden </w:t>
      </w:r>
      <w:r w:rsidR="004C4C03">
        <w:rPr>
          <w:rFonts w:eastAsia="Times New Roman" w:cs="Calibri"/>
          <w:lang w:val="de-DE"/>
        </w:rPr>
        <w:t>für die Dauer</w:t>
      </w:r>
      <w:r w:rsidR="00121226">
        <w:rPr>
          <w:rFonts w:eastAsia="Times New Roman" w:cs="Calibri"/>
          <w:lang w:val="de-DE"/>
        </w:rPr>
        <w:t xml:space="preserve"> de</w:t>
      </w:r>
      <w:r w:rsidR="00A2610D">
        <w:rPr>
          <w:rFonts w:eastAsia="Times New Roman" w:cs="Calibri"/>
          <w:lang w:val="de-DE"/>
        </w:rPr>
        <w:t>r</w:t>
      </w:r>
      <w:r w:rsidR="00121226">
        <w:rPr>
          <w:rFonts w:eastAsia="Times New Roman" w:cs="Calibri"/>
          <w:lang w:val="de-DE"/>
        </w:rPr>
        <w:t xml:space="preserve"> </w:t>
      </w:r>
      <w:r w:rsidR="002B1D3B">
        <w:rPr>
          <w:rFonts w:eastAsia="Times New Roman" w:cs="Calibri"/>
          <w:lang w:val="de-DE"/>
        </w:rPr>
        <w:t>Projektabwicklung</w:t>
      </w:r>
      <w:r w:rsidR="00A2610D">
        <w:rPr>
          <w:rFonts w:eastAsia="Times New Roman" w:cs="Calibri"/>
          <w:lang w:val="de-DE"/>
        </w:rPr>
        <w:t xml:space="preserve"> und darüber hinaus</w:t>
      </w:r>
      <w:r w:rsidR="00121226">
        <w:rPr>
          <w:rFonts w:eastAsia="Times New Roman" w:cs="Calibri"/>
          <w:lang w:val="de-DE"/>
        </w:rPr>
        <w:t xml:space="preserve"> </w:t>
      </w:r>
      <w:r w:rsidR="002B1D3B">
        <w:rPr>
          <w:rFonts w:eastAsia="Times New Roman" w:cs="Calibri"/>
          <w:lang w:val="de-DE"/>
        </w:rPr>
        <w:t>zur Wahrung der Interessen unserer Kunden</w:t>
      </w:r>
      <w:r w:rsidR="00787FAD">
        <w:rPr>
          <w:rFonts w:eastAsia="Times New Roman" w:cs="Calibri"/>
          <w:lang w:val="de-DE"/>
        </w:rPr>
        <w:t xml:space="preserve"> </w:t>
      </w:r>
      <w:r w:rsidR="00121226">
        <w:rPr>
          <w:rFonts w:eastAsia="Times New Roman" w:cs="Calibri"/>
          <w:lang w:val="de-DE"/>
        </w:rPr>
        <w:t>aufb</w:t>
      </w:r>
      <w:r w:rsidR="004C4C03">
        <w:rPr>
          <w:rFonts w:eastAsia="Times New Roman" w:cs="Calibri"/>
          <w:lang w:val="de-DE"/>
        </w:rPr>
        <w:t>ewahrt</w:t>
      </w:r>
      <w:r w:rsidRPr="00394003">
        <w:rPr>
          <w:rFonts w:eastAsia="Times New Roman" w:cs="Calibri"/>
          <w:lang w:val="de-DE"/>
        </w:rPr>
        <w:t>.</w:t>
      </w:r>
    </w:p>
    <w:p w:rsidR="00394003" w:rsidRPr="00394003" w:rsidRDefault="00394003" w:rsidP="000F6130">
      <w:pPr>
        <w:spacing w:after="0" w:line="360" w:lineRule="auto"/>
        <w:jc w:val="both"/>
        <w:rPr>
          <w:rFonts w:eastAsia="Times New Roman" w:cs="Calibri"/>
          <w:lang w:val="de-DE"/>
        </w:rPr>
      </w:pPr>
      <w:r w:rsidRPr="00394003">
        <w:rPr>
          <w:rFonts w:eastAsia="Times New Roman" w:cs="Calibri"/>
          <w:lang w:val="de-DE"/>
        </w:rPr>
        <w:t>Sie haben jederzeit das Recht auf Auskunft über die Daten, Berichtigung, Löschung und Einschränkung der Verarbeitung der Daten sowie ein Widerspruchsrecht gegen die Verarbeitung der Daten.</w:t>
      </w:r>
      <w:r w:rsidR="00121226">
        <w:rPr>
          <w:rFonts w:eastAsia="Times New Roman" w:cs="Calibri"/>
          <w:lang w:val="de-DE"/>
        </w:rPr>
        <w:t xml:space="preserve"> </w:t>
      </w:r>
      <w:r w:rsidRPr="00394003">
        <w:rPr>
          <w:rFonts w:eastAsia="Times New Roman" w:cs="Calibri"/>
          <w:lang w:val="de-DE"/>
        </w:rPr>
        <w:t>Sie haben das Recht auf Beschwerde bei der Aufsichtsbehörde.</w:t>
      </w:r>
    </w:p>
    <w:p w:rsidR="00394003" w:rsidRPr="00394003" w:rsidRDefault="00394003" w:rsidP="000F6130">
      <w:pPr>
        <w:spacing w:after="0" w:line="360" w:lineRule="auto"/>
        <w:jc w:val="both"/>
        <w:rPr>
          <w:rFonts w:eastAsia="Times New Roman" w:cs="Calibri"/>
          <w:lang w:val="de-DE"/>
        </w:rPr>
      </w:pPr>
      <w:r w:rsidRPr="00394003">
        <w:rPr>
          <w:rFonts w:eastAsia="Times New Roman" w:cs="Calibri"/>
          <w:lang w:val="de-DE"/>
        </w:rPr>
        <w:t xml:space="preserve">Die Bereitstellung der Daten ist </w:t>
      </w:r>
      <w:r w:rsidR="00787FAD">
        <w:rPr>
          <w:rFonts w:eastAsia="Times New Roman" w:cs="Calibri"/>
          <w:lang w:val="de-DE"/>
        </w:rPr>
        <w:t xml:space="preserve">jedoch </w:t>
      </w:r>
      <w:r w:rsidRPr="00394003">
        <w:rPr>
          <w:rFonts w:eastAsia="Times New Roman" w:cs="Calibri"/>
          <w:lang w:val="de-DE"/>
        </w:rPr>
        <w:t>für die Erfüllung de</w:t>
      </w:r>
      <w:r w:rsidR="003E5D5F">
        <w:rPr>
          <w:rFonts w:eastAsia="Times New Roman" w:cs="Calibri"/>
          <w:lang w:val="de-DE"/>
        </w:rPr>
        <w:t>r aus</w:t>
      </w:r>
      <w:r w:rsidR="002B1D3B">
        <w:rPr>
          <w:rFonts w:eastAsia="Times New Roman" w:cs="Calibri"/>
          <w:lang w:val="de-DE"/>
        </w:rPr>
        <w:t xml:space="preserve"> unseren Dienstleistungen</w:t>
      </w:r>
      <w:r w:rsidR="003E5D5F">
        <w:rPr>
          <w:rFonts w:eastAsia="Times New Roman" w:cs="Calibri"/>
          <w:lang w:val="de-DE"/>
        </w:rPr>
        <w:t xml:space="preserve"> </w:t>
      </w:r>
      <w:r w:rsidR="002B1D3B">
        <w:rPr>
          <w:rFonts w:eastAsia="Times New Roman" w:cs="Calibri"/>
          <w:lang w:val="de-DE"/>
        </w:rPr>
        <w:t xml:space="preserve"> entspringenden Arbeitsschritte</w:t>
      </w:r>
      <w:r w:rsidR="003E5D5F">
        <w:rPr>
          <w:rFonts w:eastAsia="Times New Roman" w:cs="Calibri"/>
          <w:lang w:val="de-DE"/>
        </w:rPr>
        <w:t xml:space="preserve"> </w:t>
      </w:r>
      <w:r w:rsidRPr="00394003">
        <w:rPr>
          <w:rFonts w:eastAsia="Times New Roman" w:cs="Calibri"/>
          <w:lang w:val="de-DE"/>
        </w:rPr>
        <w:t xml:space="preserve">notwendig. Ohne diese Daten ist eine </w:t>
      </w:r>
      <w:r w:rsidR="002B1D3B">
        <w:rPr>
          <w:rFonts w:eastAsia="Times New Roman" w:cs="Calibri"/>
          <w:lang w:val="de-DE"/>
        </w:rPr>
        <w:t xml:space="preserve">koordinierte </w:t>
      </w:r>
      <w:r w:rsidRPr="00394003">
        <w:rPr>
          <w:rFonts w:eastAsia="Times New Roman" w:cs="Calibri"/>
          <w:lang w:val="de-DE"/>
        </w:rPr>
        <w:t>Erbringung</w:t>
      </w:r>
      <w:r w:rsidR="003E5D5F">
        <w:rPr>
          <w:rFonts w:eastAsia="Times New Roman" w:cs="Calibri"/>
          <w:lang w:val="de-DE"/>
        </w:rPr>
        <w:t xml:space="preserve"> der Dienstleistung</w:t>
      </w:r>
      <w:r w:rsidR="00787FAD">
        <w:rPr>
          <w:rFonts w:eastAsia="Times New Roman" w:cs="Calibri"/>
          <w:lang w:val="de-DE"/>
        </w:rPr>
        <w:t>en</w:t>
      </w:r>
      <w:r w:rsidR="003E5D5F">
        <w:rPr>
          <w:rFonts w:eastAsia="Times New Roman" w:cs="Calibri"/>
          <w:lang w:val="de-DE"/>
        </w:rPr>
        <w:t xml:space="preserve"> </w:t>
      </w:r>
      <w:r w:rsidR="002B1D3B">
        <w:rPr>
          <w:rFonts w:eastAsia="Times New Roman" w:cs="Calibri"/>
          <w:lang w:val="de-DE"/>
        </w:rPr>
        <w:t xml:space="preserve">der Firma KERAMIK DESIGN Fliesenhandwerk </w:t>
      </w:r>
      <w:proofErr w:type="spellStart"/>
      <w:r w:rsidR="002B1D3B">
        <w:rPr>
          <w:rFonts w:eastAsia="Times New Roman" w:cs="Calibri"/>
          <w:lang w:val="de-DE"/>
        </w:rPr>
        <w:t>e.U</w:t>
      </w:r>
      <w:proofErr w:type="spellEnd"/>
      <w:r w:rsidR="002B1D3B">
        <w:rPr>
          <w:rFonts w:eastAsia="Times New Roman" w:cs="Calibri"/>
          <w:lang w:val="de-DE"/>
        </w:rPr>
        <w:t>.</w:t>
      </w:r>
      <w:r w:rsidR="00787FAD">
        <w:rPr>
          <w:rFonts w:eastAsia="Times New Roman" w:cs="Calibri"/>
          <w:lang w:val="de-DE"/>
        </w:rPr>
        <w:t xml:space="preserve"> </w:t>
      </w:r>
      <w:r w:rsidR="003E5D5F">
        <w:rPr>
          <w:rFonts w:eastAsia="Times New Roman" w:cs="Calibri"/>
          <w:lang w:val="de-DE"/>
        </w:rPr>
        <w:t>unmöglich</w:t>
      </w:r>
      <w:r w:rsidRPr="00394003">
        <w:rPr>
          <w:rFonts w:eastAsia="Times New Roman" w:cs="Calibri"/>
          <w:lang w:val="de-DE"/>
        </w:rPr>
        <w:t>.</w:t>
      </w:r>
    </w:p>
    <w:p w:rsidR="00394003" w:rsidRPr="00394003" w:rsidRDefault="00394003" w:rsidP="000F6130">
      <w:pPr>
        <w:spacing w:after="0" w:line="360" w:lineRule="auto"/>
        <w:jc w:val="both"/>
        <w:rPr>
          <w:rFonts w:eastAsia="Times New Roman" w:cs="Calibri"/>
          <w:lang w:val="de-DE"/>
        </w:rPr>
      </w:pPr>
      <w:r w:rsidRPr="00394003">
        <w:rPr>
          <w:rFonts w:eastAsia="Times New Roman" w:cs="Calibri"/>
          <w:lang w:val="de-DE"/>
        </w:rPr>
        <w:t xml:space="preserve">Es besteht keine Absicht Ihre Daten für automatisierte Entscheidungsfindung einschließlich </w:t>
      </w:r>
      <w:proofErr w:type="spellStart"/>
      <w:r w:rsidRPr="00394003">
        <w:rPr>
          <w:rFonts w:eastAsia="Times New Roman" w:cs="Calibri"/>
          <w:lang w:val="de-DE"/>
        </w:rPr>
        <w:t>Profiling</w:t>
      </w:r>
      <w:proofErr w:type="spellEnd"/>
      <w:r w:rsidRPr="00394003">
        <w:rPr>
          <w:rFonts w:eastAsia="Times New Roman" w:cs="Calibri"/>
          <w:lang w:val="de-DE"/>
        </w:rPr>
        <w:t xml:space="preserve"> (Datenanalyse zu Verha</w:t>
      </w:r>
      <w:r w:rsidR="003E5D5F">
        <w:rPr>
          <w:rFonts w:eastAsia="Times New Roman" w:cs="Calibri"/>
          <w:lang w:val="de-DE"/>
        </w:rPr>
        <w:t>lten, Gewohnheiten, Präferenzen</w:t>
      </w:r>
      <w:r w:rsidRPr="00394003">
        <w:rPr>
          <w:rFonts w:eastAsia="Times New Roman" w:cs="Calibri"/>
          <w:lang w:val="de-DE"/>
        </w:rPr>
        <w:t>) zu verarbeiten.</w:t>
      </w:r>
    </w:p>
    <w:p w:rsidR="002B1D3B" w:rsidRDefault="002B1D3B" w:rsidP="00F64579">
      <w:pPr>
        <w:jc w:val="both"/>
        <w:rPr>
          <w:lang w:val="de-DE"/>
        </w:rPr>
      </w:pPr>
    </w:p>
    <w:p w:rsidR="002B1D3B" w:rsidRDefault="00787FAD" w:rsidP="00F64579">
      <w:pPr>
        <w:jc w:val="both"/>
        <w:rPr>
          <w:lang w:val="de-DE"/>
        </w:rPr>
      </w:pPr>
      <w:r w:rsidRPr="002B1D3B">
        <w:rPr>
          <w:lang w:val="de-DE"/>
        </w:rPr>
        <w:t>Mit der Bitte um Ihre Kenntnisnahme verbleibe ich mit meinen besten Grüßen</w:t>
      </w:r>
      <w:r w:rsidR="002B1D3B">
        <w:rPr>
          <w:lang w:val="de-DE"/>
        </w:rPr>
        <w:t>,</w:t>
      </w:r>
    </w:p>
    <w:p w:rsidR="002B1D3B" w:rsidRDefault="002B1D3B" w:rsidP="002B1D3B">
      <w:pPr>
        <w:spacing w:after="0"/>
        <w:jc w:val="both"/>
      </w:pPr>
      <w:r>
        <w:t xml:space="preserve">Christoph </w:t>
      </w:r>
      <w:proofErr w:type="spellStart"/>
      <w:r>
        <w:t>Kreidl</w:t>
      </w:r>
      <w:proofErr w:type="spellEnd"/>
    </w:p>
    <w:p w:rsidR="006B2A40" w:rsidRPr="006B2A40" w:rsidRDefault="002B1D3B" w:rsidP="002B1D3B">
      <w:pPr>
        <w:spacing w:after="0"/>
        <w:jc w:val="both"/>
      </w:pPr>
      <w:proofErr w:type="spellStart"/>
      <w:r w:rsidRPr="002B1D3B">
        <w:rPr>
          <w:sz w:val="18"/>
        </w:rPr>
        <w:t>Geschäftsführung</w:t>
      </w:r>
      <w:proofErr w:type="spellEnd"/>
      <w:r w:rsidR="00F64579">
        <w:tab/>
      </w:r>
    </w:p>
    <w:p w:rsidR="00F64579" w:rsidRPr="006B2A40" w:rsidRDefault="00F64579" w:rsidP="002B1D3B">
      <w:pPr>
        <w:spacing w:after="0"/>
        <w:jc w:val="both"/>
        <w:rPr>
          <w:sz w:val="18"/>
          <w:szCs w:val="18"/>
          <w:lang w:val="de-DE"/>
        </w:rPr>
      </w:pPr>
      <w:r w:rsidRPr="006B2A40">
        <w:rPr>
          <w:lang w:val="de-DE"/>
        </w:rPr>
        <w:tab/>
      </w:r>
      <w:r w:rsidRPr="006B2A40">
        <w:rPr>
          <w:lang w:val="de-DE"/>
        </w:rPr>
        <w:tab/>
      </w:r>
      <w:r w:rsidRPr="006B2A40">
        <w:rPr>
          <w:lang w:val="de-DE"/>
        </w:rPr>
        <w:tab/>
      </w:r>
      <w:r w:rsidRPr="006B2A40">
        <w:rPr>
          <w:lang w:val="de-DE"/>
        </w:rPr>
        <w:tab/>
      </w:r>
      <w:r w:rsidRPr="006B2A40">
        <w:rPr>
          <w:lang w:val="de-DE"/>
        </w:rPr>
        <w:tab/>
      </w:r>
      <w:r w:rsidRPr="006B2A40">
        <w:rPr>
          <w:lang w:val="de-DE"/>
        </w:rPr>
        <w:tab/>
      </w:r>
    </w:p>
    <w:sectPr w:rsidR="00F64579" w:rsidRPr="006B2A4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224" w:rsidRDefault="00BE7224" w:rsidP="002B1D3B">
      <w:pPr>
        <w:spacing w:after="0" w:line="240" w:lineRule="auto"/>
      </w:pPr>
      <w:r>
        <w:separator/>
      </w:r>
    </w:p>
  </w:endnote>
  <w:endnote w:type="continuationSeparator" w:id="0">
    <w:p w:rsidR="00BE7224" w:rsidRDefault="00BE7224" w:rsidP="002B1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3B" w:rsidRDefault="002B1D3B" w:rsidP="002B1D3B">
    <w:pPr>
      <w:pStyle w:val="Fuzeile"/>
      <w:jc w:val="right"/>
    </w:pPr>
    <w:r>
      <w:rPr>
        <w:sz w:val="18"/>
        <w:szCs w:val="18"/>
      </w:rPr>
      <w:t>(Stand: 25.05.2018)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224" w:rsidRDefault="00BE7224" w:rsidP="002B1D3B">
      <w:pPr>
        <w:spacing w:after="0" w:line="240" w:lineRule="auto"/>
      </w:pPr>
      <w:r>
        <w:separator/>
      </w:r>
    </w:p>
  </w:footnote>
  <w:footnote w:type="continuationSeparator" w:id="0">
    <w:p w:rsidR="00BE7224" w:rsidRDefault="00BE7224" w:rsidP="002B1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3B" w:rsidRPr="002B1D3B" w:rsidRDefault="002B1D3B">
    <w:pPr>
      <w:pStyle w:val="Kopfzeile"/>
      <w:rPr>
        <w:lang w:val="de-DE"/>
      </w:rPr>
    </w:pPr>
    <w:r>
      <w:rPr>
        <w:lang w:val="de-DE"/>
      </w:rPr>
      <w:t xml:space="preserve">KERAMIK DESIGN Fliesenhandwerk </w:t>
    </w:r>
    <w:proofErr w:type="spellStart"/>
    <w:r>
      <w:rPr>
        <w:lang w:val="de-DE"/>
      </w:rPr>
      <w:t>e.U</w:t>
    </w:r>
    <w:proofErr w:type="spellEnd"/>
    <w:r>
      <w:rPr>
        <w:lang w:val="de-DE"/>
      </w:rPr>
      <w:t>.</w:t>
    </w:r>
    <w:r>
      <w:rPr>
        <w:lang w:val="de-DE"/>
      </w:rPr>
      <w:tab/>
    </w:r>
    <w:r>
      <w:rPr>
        <w:lang w:val="de-DE"/>
      </w:rPr>
      <w:tab/>
      <w:t>DSGVO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F2"/>
    <w:rsid w:val="000F6130"/>
    <w:rsid w:val="00121226"/>
    <w:rsid w:val="00132AF2"/>
    <w:rsid w:val="001A40E7"/>
    <w:rsid w:val="002630BF"/>
    <w:rsid w:val="00282B4D"/>
    <w:rsid w:val="002B1D3B"/>
    <w:rsid w:val="00394003"/>
    <w:rsid w:val="003E47B6"/>
    <w:rsid w:val="003E5D5F"/>
    <w:rsid w:val="00464527"/>
    <w:rsid w:val="00481043"/>
    <w:rsid w:val="004C4C03"/>
    <w:rsid w:val="004C6708"/>
    <w:rsid w:val="006353CF"/>
    <w:rsid w:val="006B2A40"/>
    <w:rsid w:val="00787FAD"/>
    <w:rsid w:val="0090381E"/>
    <w:rsid w:val="009E661F"/>
    <w:rsid w:val="00A2610D"/>
    <w:rsid w:val="00BE7224"/>
    <w:rsid w:val="00EB3974"/>
    <w:rsid w:val="00F6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4003"/>
    <w:rPr>
      <w:rFonts w:ascii="Calibri" w:eastAsia="Calibri" w:hAnsi="Calibri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7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7FAD"/>
    <w:rPr>
      <w:rFonts w:ascii="Segoe UI" w:eastAsia="Calibri" w:hAnsi="Segoe UI" w:cs="Segoe UI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2B1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1D3B"/>
    <w:rPr>
      <w:rFonts w:ascii="Calibri" w:eastAsia="Calibri" w:hAnsi="Calibri" w:cs="Times New Roman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2B1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1D3B"/>
    <w:rPr>
      <w:rFonts w:ascii="Calibri" w:eastAsia="Calibri" w:hAnsi="Calibri" w:cs="Times New Roman"/>
      <w:lang w:val="en-US"/>
    </w:rPr>
  </w:style>
  <w:style w:type="character" w:styleId="Hyperlink">
    <w:name w:val="Hyperlink"/>
    <w:basedOn w:val="Absatz-Standardschriftart"/>
    <w:uiPriority w:val="99"/>
    <w:unhideWhenUsed/>
    <w:rsid w:val="002B1D3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4003"/>
    <w:rPr>
      <w:rFonts w:ascii="Calibri" w:eastAsia="Calibri" w:hAnsi="Calibri" w:cs="Times New Roman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7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7FAD"/>
    <w:rPr>
      <w:rFonts w:ascii="Segoe UI" w:eastAsia="Calibri" w:hAnsi="Segoe UI" w:cs="Segoe UI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2B1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1D3B"/>
    <w:rPr>
      <w:rFonts w:ascii="Calibri" w:eastAsia="Calibri" w:hAnsi="Calibri" w:cs="Times New Roman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2B1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1D3B"/>
    <w:rPr>
      <w:rFonts w:ascii="Calibri" w:eastAsia="Calibri" w:hAnsi="Calibri" w:cs="Times New Roman"/>
      <w:lang w:val="en-US"/>
    </w:rPr>
  </w:style>
  <w:style w:type="character" w:styleId="Hyperlink">
    <w:name w:val="Hyperlink"/>
    <w:basedOn w:val="Absatz-Standardschriftart"/>
    <w:uiPriority w:val="99"/>
    <w:unhideWhenUsed/>
    <w:rsid w:val="002B1D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BM.I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Dr. Mayer</dc:creator>
  <cp:lastModifiedBy>KREIDL Christoph (LPD-W-AFA1-3)</cp:lastModifiedBy>
  <cp:revision>3</cp:revision>
  <cp:lastPrinted>2018-05-29T09:33:00Z</cp:lastPrinted>
  <dcterms:created xsi:type="dcterms:W3CDTF">2018-05-29T09:46:00Z</dcterms:created>
  <dcterms:modified xsi:type="dcterms:W3CDTF">2018-05-29T09:51:00Z</dcterms:modified>
</cp:coreProperties>
</file>